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12" w:rsidRPr="007B2012" w:rsidRDefault="008179ED" w:rsidP="007B20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7B2012">
        <w:rPr>
          <w:rFonts w:ascii="Times New Roman" w:hAnsi="Times New Roman" w:cs="Times New Roman"/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 У Л Т У</w:t>
      </w:r>
      <w:r w:rsidR="00E2487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 Е Н   К А Л Е Н Д А Р</w:t>
      </w:r>
      <w:r w:rsidR="00E2487A">
        <w:rPr>
          <w:rFonts w:ascii="Times New Roman" w:hAnsi="Times New Roman" w:cs="Times New Roman"/>
          <w:b/>
          <w:sz w:val="28"/>
          <w:szCs w:val="28"/>
          <w:lang w:val="bg-BG"/>
        </w:rPr>
        <w:br/>
        <w:t>за 20</w:t>
      </w:r>
      <w:r w:rsidR="002D1D97">
        <w:rPr>
          <w:rFonts w:ascii="Times New Roman" w:hAnsi="Times New Roman" w:cs="Times New Roman"/>
          <w:b/>
          <w:sz w:val="28"/>
          <w:szCs w:val="28"/>
        </w:rPr>
        <w:t>2</w:t>
      </w:r>
      <w:r w:rsidR="002D1D97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8179ED" w:rsidRDefault="008179ED" w:rsidP="008179E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Народно Читалище „Устрем 2017”- Димитровград</w:t>
      </w:r>
    </w:p>
    <w:tbl>
      <w:tblPr>
        <w:tblStyle w:val="TableGrid"/>
        <w:tblW w:w="0" w:type="auto"/>
        <w:tblLook w:val="04A0"/>
      </w:tblPr>
      <w:tblGrid>
        <w:gridCol w:w="1384"/>
        <w:gridCol w:w="5230"/>
        <w:gridCol w:w="3308"/>
      </w:tblGrid>
      <w:tr w:rsidR="008179ED" w:rsidRPr="005B0620" w:rsidTr="0051594C">
        <w:tc>
          <w:tcPr>
            <w:tcW w:w="1384" w:type="dxa"/>
            <w:shd w:val="clear" w:color="auto" w:fill="D9D9D9" w:themeFill="background1" w:themeFillShade="D9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№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ред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Наименование на мероприятието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Дата, място ,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на провеждане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Я н у а р и</w:t>
            </w:r>
          </w:p>
        </w:tc>
      </w:tr>
      <w:tr w:rsidR="008179ED" w:rsidRPr="005B0620" w:rsidTr="0051594C">
        <w:tc>
          <w:tcPr>
            <w:tcW w:w="1384" w:type="dxa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5230" w:type="dxa"/>
          </w:tcPr>
          <w:p w:rsidR="008179ED" w:rsidRPr="00A74415" w:rsidRDefault="00E2487A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„Аз и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моята баба” – празник посветен на бабата.</w:t>
            </w:r>
          </w:p>
        </w:tc>
        <w:tc>
          <w:tcPr>
            <w:tcW w:w="3308" w:type="dxa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</w:t>
            </w:r>
            <w:r w:rsidR="002D1D9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8.01.2024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</w:r>
            <w:r w:rsidR="002D1D9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 зала Сдр. „Академия за таланти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”-Д-град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Ф е в р у а р и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A74415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„Мама, баба и аз”</w:t>
            </w:r>
            <w:r w:rsidR="00F541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работилничка за мартен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ици.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2D1D97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17.02.2024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кабинет </w:t>
            </w:r>
            <w:r w:rsidR="002D1D9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 из.изкуство на Сдр. „Академия за таланти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”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Васил Левски</w:t>
            </w:r>
            <w:r w:rsidR="00E2487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нашият национален герой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A1085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19.02.2024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7B20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 xml:space="preserve">танцова зала </w:t>
            </w:r>
            <w:r w:rsidR="00F12C5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 w:rsidR="002B41ED" w:rsidRPr="002B41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4.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A74415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7441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„Музикален час”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– школите по поп и джаз и школата по пиано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24.02.2024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танцова зала </w:t>
            </w:r>
            <w:r w:rsidR="00F12C5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 а р т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14330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Среща – разговор за Националния празник на България 3 март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02.03.2024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 xml:space="preserve">танцова зала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14330" w:rsidRDefault="007B2012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„На мама с обич</w:t>
            </w:r>
            <w:r w:rsidR="008179ED" w:rsidRPr="0051433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– работилничка за изработване на картичка или сувенир за 8-ми март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05.03.2024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Кабинет по из.изкуство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</w:r>
            <w:r w:rsidR="00F12C5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 п р и л</w:t>
            </w:r>
          </w:p>
        </w:tc>
      </w:tr>
      <w:tr w:rsidR="008179ED" w:rsidRPr="005B0620" w:rsidTr="0051594C">
        <w:tc>
          <w:tcPr>
            <w:tcW w:w="1384" w:type="dxa"/>
            <w:shd w:val="clear" w:color="auto" w:fill="FFFFFF" w:themeFill="background1"/>
          </w:tcPr>
          <w:p w:rsidR="008179ED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156900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Изработване на сувенири за Великден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A1085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</w:t>
            </w:r>
            <w:r w:rsidR="00F12C5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.04.2024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  <w:t>кабинет по из.изкуство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</w:r>
            <w:r w:rsidR="00F12C5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A10855" w:rsidRPr="005B0620" w:rsidTr="00A10855">
        <w:trPr>
          <w:trHeight w:val="357"/>
        </w:trPr>
        <w:tc>
          <w:tcPr>
            <w:tcW w:w="1384" w:type="dxa"/>
            <w:shd w:val="clear" w:color="auto" w:fill="FFFFFF" w:themeFill="background1"/>
          </w:tcPr>
          <w:p w:rsidR="00A10855" w:rsidRDefault="00A1085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8.</w:t>
            </w:r>
          </w:p>
        </w:tc>
        <w:tc>
          <w:tcPr>
            <w:tcW w:w="5230" w:type="dxa"/>
            <w:shd w:val="clear" w:color="auto" w:fill="FFFFFF" w:themeFill="background1"/>
          </w:tcPr>
          <w:p w:rsidR="00A10855" w:rsidRDefault="00A10855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Великденски празник с децата от школите.</w:t>
            </w:r>
          </w:p>
        </w:tc>
        <w:tc>
          <w:tcPr>
            <w:tcW w:w="3308" w:type="dxa"/>
            <w:shd w:val="clear" w:color="auto" w:fill="FFFFFF" w:themeFill="background1"/>
          </w:tcPr>
          <w:p w:rsidR="00A10855" w:rsidRDefault="00A10855" w:rsidP="00A1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6.05.2024 в помещенията на Сдр. „Академия за таланти”-</w:t>
            </w:r>
          </w:p>
        </w:tc>
      </w:tr>
      <w:tr w:rsidR="00F12C50" w:rsidRPr="005B0620" w:rsidTr="0051594C">
        <w:tc>
          <w:tcPr>
            <w:tcW w:w="1384" w:type="dxa"/>
            <w:shd w:val="clear" w:color="auto" w:fill="FFFFFF" w:themeFill="background1"/>
          </w:tcPr>
          <w:p w:rsidR="00F12C50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8.</w:t>
            </w:r>
          </w:p>
        </w:tc>
        <w:tc>
          <w:tcPr>
            <w:tcW w:w="5230" w:type="dxa"/>
            <w:shd w:val="clear" w:color="auto" w:fill="FFFFFF" w:themeFill="background1"/>
          </w:tcPr>
          <w:p w:rsidR="00F12C50" w:rsidRDefault="00F12C50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Втори Национален конкурс за вокални изпълнители „КАТО ВАНЯ”</w:t>
            </w:r>
          </w:p>
        </w:tc>
        <w:tc>
          <w:tcPr>
            <w:tcW w:w="3308" w:type="dxa"/>
            <w:shd w:val="clear" w:color="auto" w:fill="FFFFFF" w:themeFill="background1"/>
          </w:tcPr>
          <w:p w:rsidR="00F12C50" w:rsidRDefault="00F12C50" w:rsidP="00A1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ОДТ „ Апостол</w:t>
            </w:r>
          </w:p>
          <w:p w:rsidR="00F12C50" w:rsidRDefault="00F12C50" w:rsidP="00A1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Карамитев”</w:t>
            </w:r>
          </w:p>
          <w:p w:rsidR="00F12C50" w:rsidRDefault="00F12C50" w:rsidP="00A1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26-28.04.2024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 а й</w:t>
            </w:r>
          </w:p>
        </w:tc>
      </w:tr>
      <w:tr w:rsidR="008179ED" w:rsidTr="0051594C">
        <w:tc>
          <w:tcPr>
            <w:tcW w:w="1384" w:type="dxa"/>
            <w:shd w:val="clear" w:color="auto" w:fill="FFFFFF" w:themeFill="background1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577935" w:rsidP="00F12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Отбелязване на 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„Ден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я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Европа”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F12C50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09.05.2024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8179ED" w:rsidTr="0051594C">
        <w:tc>
          <w:tcPr>
            <w:tcW w:w="1384" w:type="dxa"/>
            <w:shd w:val="clear" w:color="auto" w:fill="FFFFFF" w:themeFill="background1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577935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Отбелязване на </w:t>
            </w:r>
            <w:r w:rsidR="008179E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 май – Ден на българската писменост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7793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С всички школи на 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НЧ”Устрем2017”Д-град</w:t>
            </w:r>
          </w:p>
        </w:tc>
      </w:tr>
      <w:tr w:rsidR="008179ED" w:rsidTr="0051594C"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Ю н и</w:t>
            </w:r>
          </w:p>
        </w:tc>
      </w:tr>
      <w:tr w:rsidR="008179ED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11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1юни Ден на детето</w:t>
            </w:r>
            <w:r w:rsidR="0057793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 празник за децата от школите.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7793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Танцовата зала на Сдр. „Академия за таланти”-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12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Годишна продукция на школите при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7793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28.06.2024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Площад „Поезия”Д-град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Ю л и   и  А в г у с т</w:t>
            </w:r>
          </w:p>
        </w:tc>
      </w:tr>
      <w:tr w:rsidR="008179ED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E2487A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13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577935" w:rsidP="005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  <w:r w:rsidR="007B20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здание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r w:rsidR="008179ED" w:rsidRPr="002C08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Лятна Академия по изкуствата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</w:p>
        </w:tc>
        <w:tc>
          <w:tcPr>
            <w:tcW w:w="3308" w:type="dxa"/>
            <w:shd w:val="clear" w:color="auto" w:fill="FFFFFF" w:themeFill="background1"/>
          </w:tcPr>
          <w:p w:rsidR="00577935" w:rsidRDefault="00884EFB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Работят всички школи</w:t>
            </w:r>
          </w:p>
          <w:p w:rsidR="008179ED" w:rsidRDefault="00577935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В помещенията на Сдр.”Академия за таланти”</w:t>
            </w:r>
            <w:r w:rsidR="00884EFB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 е п т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577935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15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Стартиране рекламна кампания за набиране нови членове на школите по изкуства</w:t>
            </w:r>
            <w:r w:rsidR="0057793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началото на учебната година с празника „Училище , ура”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77935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15.09.2024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Реклама в интернет, афиши и др.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 к т о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17.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2C0828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Начало на новата учебна година в школите по изкуства.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01.10.2024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577935" w:rsidRDefault="00577935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В кабинетите на</w:t>
            </w:r>
          </w:p>
          <w:p w:rsidR="008179ED" w:rsidRDefault="00577935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Сдр. „Академия за таланти”-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 о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18.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ноември-Ден на народните будители</w:t>
            </w:r>
          </w:p>
          <w:p w:rsidR="0052220B" w:rsidRPr="00560562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Изработка на информационно табло съвместно с децата.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A10855" w:rsidP="0057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01.11.2024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br/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19.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Благотворителен концерт в Деня на християнското семейство</w:t>
            </w:r>
            <w:r w:rsidR="007B20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 децата от школите по изкуства и гост изпълнител.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21.11.2024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ОДТ „Ап.Карамитев”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Tr="0051594C">
        <w:trPr>
          <w:trHeight w:val="183"/>
        </w:trPr>
        <w:tc>
          <w:tcPr>
            <w:tcW w:w="9922" w:type="dxa"/>
            <w:gridSpan w:val="3"/>
            <w:shd w:val="clear" w:color="auto" w:fill="F2F2F2" w:themeFill="background1" w:themeFillShade="F2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Д е к е м в р и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60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Изработка на коледни играчки, сувенири и сурвачки.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2220B" w:rsidP="005222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14.12.2024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В кабинета по из. и приложно изк. На Сдр.”Академия за таланти”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  <w:tr w:rsidR="008179ED" w:rsidRPr="005B0620" w:rsidTr="0051594C">
        <w:trPr>
          <w:trHeight w:val="183"/>
        </w:trPr>
        <w:tc>
          <w:tcPr>
            <w:tcW w:w="1384" w:type="dxa"/>
            <w:shd w:val="clear" w:color="auto" w:fill="FFFFFF" w:themeFill="background1"/>
          </w:tcPr>
          <w:p w:rsidR="008179ED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21.</w:t>
            </w:r>
          </w:p>
        </w:tc>
        <w:tc>
          <w:tcPr>
            <w:tcW w:w="5230" w:type="dxa"/>
            <w:shd w:val="clear" w:color="auto" w:fill="FFFFFF" w:themeFill="background1"/>
          </w:tcPr>
          <w:p w:rsidR="008179ED" w:rsidRPr="00560562" w:rsidRDefault="008179ED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Коледен концерт на децата от всички школи „Коледен дебют”</w:t>
            </w:r>
          </w:p>
        </w:tc>
        <w:tc>
          <w:tcPr>
            <w:tcW w:w="3308" w:type="dxa"/>
            <w:shd w:val="clear" w:color="auto" w:fill="FFFFFF" w:themeFill="background1"/>
          </w:tcPr>
          <w:p w:rsidR="008179ED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22.12.2024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г.</w:t>
            </w:r>
          </w:p>
          <w:p w:rsidR="008179ED" w:rsidRDefault="0052220B" w:rsidP="00515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Танцова зала Сдр. „Академия за таланти”-</w:t>
            </w:r>
            <w:r w:rsidR="008179E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Д-град</w:t>
            </w:r>
          </w:p>
        </w:tc>
      </w:tr>
    </w:tbl>
    <w:p w:rsidR="008179ED" w:rsidRPr="00BA3B97" w:rsidRDefault="008179ED" w:rsidP="008179E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179ED" w:rsidRDefault="00A10855" w:rsidP="00A1085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Цялата дейност на НЧ „Устрем 2017” се провежда в помещенията на Сдружение „Академия за табанти” – колективен член на читалището поради липса на </w:t>
      </w:r>
      <w:r w:rsidR="00410EA6">
        <w:rPr>
          <w:rFonts w:ascii="Times New Roman" w:hAnsi="Times New Roman" w:cs="Times New Roman"/>
          <w:sz w:val="28"/>
          <w:szCs w:val="28"/>
          <w:lang w:val="bg-BG"/>
        </w:rPr>
        <w:t>свои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84EFB" w:rsidRPr="00410EA6" w:rsidRDefault="00410EA6" w:rsidP="008179E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10EA6">
        <w:rPr>
          <w:rFonts w:ascii="Times New Roman" w:hAnsi="Times New Roman" w:cs="Times New Roman"/>
          <w:b/>
          <w:sz w:val="28"/>
          <w:szCs w:val="28"/>
          <w:lang w:val="bg-BG"/>
        </w:rPr>
        <w:t>Предоставената база и оборудване се ползва абсолютно безвъзмездно от читалището!</w:t>
      </w:r>
    </w:p>
    <w:p w:rsidR="008179ED" w:rsidRDefault="008179ED" w:rsidP="008179E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C36D73" w:rsidRDefault="00C36D73" w:rsidP="008179E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179ED" w:rsidRDefault="008179ED" w:rsidP="008179E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B0CDD">
        <w:rPr>
          <w:rFonts w:ascii="Times New Roman" w:hAnsi="Times New Roman" w:cs="Times New Roman"/>
          <w:b/>
          <w:sz w:val="28"/>
          <w:szCs w:val="28"/>
          <w:lang w:val="bg-BG"/>
        </w:rPr>
        <w:t>ШКОЛИ И КЛУБОВЕ</w:t>
      </w:r>
    </w:p>
    <w:p w:rsidR="008179ED" w:rsidRDefault="008179ED" w:rsidP="008179E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179ED" w:rsidRDefault="008179ED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Школа по пи</w:t>
      </w:r>
      <w:r w:rsidR="0052220B">
        <w:rPr>
          <w:rFonts w:ascii="Times New Roman" w:hAnsi="Times New Roman" w:cs="Times New Roman"/>
          <w:b/>
          <w:sz w:val="28"/>
          <w:szCs w:val="28"/>
          <w:lang w:val="bg-BG"/>
        </w:rPr>
        <w:t>ано – худ.р-л Екатерина Георгиева</w:t>
      </w:r>
    </w:p>
    <w:p w:rsidR="008179ED" w:rsidRDefault="008179ED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Школа по поп и джаз пеене – худ.р-л Екатерина Георгиева</w:t>
      </w:r>
    </w:p>
    <w:p w:rsidR="008179ED" w:rsidRDefault="008179ED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Школа по спортни танци – худ. р-л Таня Чурчулиева</w:t>
      </w:r>
    </w:p>
    <w:p w:rsidR="0052220B" w:rsidRDefault="008179ED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2220B">
        <w:rPr>
          <w:rFonts w:ascii="Times New Roman" w:hAnsi="Times New Roman" w:cs="Times New Roman"/>
          <w:b/>
          <w:sz w:val="28"/>
          <w:szCs w:val="28"/>
          <w:lang w:val="bg-BG"/>
        </w:rPr>
        <w:t>Школа по изобрази</w:t>
      </w:r>
      <w:r w:rsidR="00884EFB" w:rsidRPr="0052220B">
        <w:rPr>
          <w:rFonts w:ascii="Times New Roman" w:hAnsi="Times New Roman" w:cs="Times New Roman"/>
          <w:b/>
          <w:sz w:val="28"/>
          <w:szCs w:val="28"/>
          <w:lang w:val="bg-BG"/>
        </w:rPr>
        <w:t>телно изк</w:t>
      </w:r>
      <w:r w:rsidR="0052220B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– худ.р-л Мая Нгуен </w:t>
      </w:r>
    </w:p>
    <w:p w:rsidR="00C36D73" w:rsidRPr="0052220B" w:rsidRDefault="00C36D73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2220B">
        <w:rPr>
          <w:rFonts w:ascii="Times New Roman" w:hAnsi="Times New Roman" w:cs="Times New Roman"/>
          <w:b/>
          <w:sz w:val="28"/>
          <w:szCs w:val="28"/>
          <w:lang w:val="bg-BG"/>
        </w:rPr>
        <w:t>Школа по приложно изк</w:t>
      </w:r>
      <w:r w:rsidR="0052220B">
        <w:rPr>
          <w:rFonts w:ascii="Times New Roman" w:hAnsi="Times New Roman" w:cs="Times New Roman"/>
          <w:b/>
          <w:sz w:val="28"/>
          <w:szCs w:val="28"/>
          <w:lang w:val="bg-BG"/>
        </w:rPr>
        <w:t>уство – худ.р-л Мая Нгуен</w:t>
      </w:r>
    </w:p>
    <w:p w:rsidR="008179ED" w:rsidRPr="0052220B" w:rsidRDefault="00A10855" w:rsidP="0052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Група</w:t>
      </w:r>
      <w:r w:rsidR="0052220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 английски за деца – Стела Христозова</w:t>
      </w:r>
    </w:p>
    <w:p w:rsidR="00884EFB" w:rsidRDefault="00884EFB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Школа по китара – худ.р-л Екатерина Георгиева</w:t>
      </w:r>
    </w:p>
    <w:p w:rsidR="008179ED" w:rsidRDefault="00884EFB" w:rsidP="00817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Йога  – инструктор Живка Жечева</w:t>
      </w:r>
    </w:p>
    <w:p w:rsidR="008179ED" w:rsidRDefault="008179ED" w:rsidP="0052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Клуб по латино танци +18 – Таня</w:t>
      </w:r>
      <w:r w:rsidR="00C36D7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Чурчулиева</w:t>
      </w:r>
    </w:p>
    <w:p w:rsidR="0052220B" w:rsidRPr="0052220B" w:rsidRDefault="0052220B" w:rsidP="00522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Група по английски език +18 </w:t>
      </w:r>
      <w:r w:rsidR="00A10855">
        <w:rPr>
          <w:rFonts w:ascii="Times New Roman" w:hAnsi="Times New Roman" w:cs="Times New Roman"/>
          <w:b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D41BA">
        <w:rPr>
          <w:rFonts w:ascii="Times New Roman" w:hAnsi="Times New Roman" w:cs="Times New Roman"/>
          <w:b/>
          <w:sz w:val="28"/>
          <w:szCs w:val="28"/>
          <w:lang w:val="bg-BG"/>
        </w:rPr>
        <w:t>Калина</w:t>
      </w:r>
      <w:r w:rsidR="00A1085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ѝАнгелова</w:t>
      </w:r>
    </w:p>
    <w:p w:rsidR="00F1083F" w:rsidRDefault="00F1083F"/>
    <w:sectPr w:rsidR="00F1083F" w:rsidSect="00F26F31">
      <w:headerReference w:type="default" r:id="rId7"/>
      <w:pgSz w:w="11906" w:h="16838"/>
      <w:pgMar w:top="41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29" w:rsidRDefault="00611229">
      <w:pPr>
        <w:spacing w:after="0" w:line="240" w:lineRule="auto"/>
      </w:pPr>
      <w:r>
        <w:separator/>
      </w:r>
    </w:p>
  </w:endnote>
  <w:endnote w:type="continuationSeparator" w:id="0">
    <w:p w:rsidR="00611229" w:rsidRDefault="0061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29" w:rsidRDefault="00611229">
      <w:pPr>
        <w:spacing w:after="0" w:line="240" w:lineRule="auto"/>
      </w:pPr>
      <w:r>
        <w:separator/>
      </w:r>
    </w:p>
  </w:footnote>
  <w:footnote w:type="continuationSeparator" w:id="0">
    <w:p w:rsidR="00611229" w:rsidRDefault="0061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31" w:rsidRPr="00FE69E9" w:rsidRDefault="008179ED" w:rsidP="00F26F31">
    <w:pPr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FE69E9">
      <w:rPr>
        <w:rFonts w:ascii="Times New Roman" w:hAnsi="Times New Roman" w:cs="Times New Roman"/>
        <w:b/>
        <w:sz w:val="28"/>
        <w:szCs w:val="28"/>
        <w:lang w:val="bg-BG"/>
      </w:rPr>
      <w:t>НАРОДНО ЧИТАЛИЩЕ „ УСТРЕМ 2017” ДИМИТРОВГРАД</w:t>
    </w:r>
  </w:p>
  <w:p w:rsidR="00F26F31" w:rsidRPr="00F26F31" w:rsidRDefault="008179ED" w:rsidP="00F26F31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FE69E9">
      <w:rPr>
        <w:rFonts w:ascii="Times New Roman" w:hAnsi="Times New Roman" w:cs="Times New Roman"/>
        <w:b/>
        <w:sz w:val="28"/>
        <w:szCs w:val="28"/>
        <w:lang w:val="bg-BG"/>
      </w:rPr>
      <w:t>Димитровград, ул. „Вл.</w:t>
    </w:r>
    <w:r w:rsidR="005B0620" w:rsidRPr="005B0620">
      <w:rPr>
        <w:rFonts w:ascii="Times New Roman" w:hAnsi="Times New Roman" w:cs="Times New Roman"/>
        <w:b/>
        <w:sz w:val="28"/>
        <w:szCs w:val="28"/>
        <w:lang w:val="ru-RU"/>
      </w:rPr>
      <w:t xml:space="preserve"> </w:t>
    </w:r>
    <w:r w:rsidRPr="00FE69E9">
      <w:rPr>
        <w:rFonts w:ascii="Times New Roman" w:hAnsi="Times New Roman" w:cs="Times New Roman"/>
        <w:b/>
        <w:sz w:val="28"/>
        <w:szCs w:val="28"/>
        <w:lang w:val="bg-BG"/>
      </w:rPr>
      <w:t>Поптомов „ №2, тел.0887758787</w:t>
    </w:r>
    <w:r>
      <w:rPr>
        <w:rFonts w:ascii="Times New Roman" w:hAnsi="Times New Roman" w:cs="Times New Roman"/>
        <w:b/>
        <w:sz w:val="28"/>
        <w:szCs w:val="28"/>
        <w:lang w:val="bg-BG"/>
      </w:rPr>
      <w:br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  <w:r w:rsidRPr="00FE69E9">
      <w:rPr>
        <w:rFonts w:ascii="Times New Roman" w:hAnsi="Times New Roman" w:cs="Times New Roman"/>
        <w:b/>
        <w:sz w:val="28"/>
        <w:szCs w:val="28"/>
        <w:u w:val="single"/>
        <w:lang w:val="bg-BG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EBF"/>
    <w:multiLevelType w:val="hybridMultilevel"/>
    <w:tmpl w:val="CFCE8636"/>
    <w:lvl w:ilvl="0" w:tplc="7C3A5D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9ED"/>
    <w:rsid w:val="001E2B15"/>
    <w:rsid w:val="002B41ED"/>
    <w:rsid w:val="002D1D97"/>
    <w:rsid w:val="003039AD"/>
    <w:rsid w:val="003044AF"/>
    <w:rsid w:val="00410EA6"/>
    <w:rsid w:val="004F2405"/>
    <w:rsid w:val="0051677A"/>
    <w:rsid w:val="0052220B"/>
    <w:rsid w:val="00577935"/>
    <w:rsid w:val="005B0620"/>
    <w:rsid w:val="00611229"/>
    <w:rsid w:val="006134A2"/>
    <w:rsid w:val="00682B02"/>
    <w:rsid w:val="006B3291"/>
    <w:rsid w:val="006B3C99"/>
    <w:rsid w:val="007B2012"/>
    <w:rsid w:val="007B35A3"/>
    <w:rsid w:val="008179ED"/>
    <w:rsid w:val="00884EFB"/>
    <w:rsid w:val="00A10855"/>
    <w:rsid w:val="00B0598C"/>
    <w:rsid w:val="00BD41BA"/>
    <w:rsid w:val="00C36D73"/>
    <w:rsid w:val="00D47CA6"/>
    <w:rsid w:val="00E2487A"/>
    <w:rsid w:val="00F1083F"/>
    <w:rsid w:val="00F12C50"/>
    <w:rsid w:val="00F5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ED"/>
    <w:pPr>
      <w:ind w:left="720"/>
      <w:contextualSpacing/>
    </w:pPr>
  </w:style>
  <w:style w:type="table" w:styleId="TableGrid">
    <w:name w:val="Table Grid"/>
    <w:basedOn w:val="TableNormal"/>
    <w:uiPriority w:val="59"/>
    <w:rsid w:val="00817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2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USTREM OFFICE</cp:lastModifiedBy>
  <cp:revision>2</cp:revision>
  <dcterms:created xsi:type="dcterms:W3CDTF">2023-10-30T13:29:00Z</dcterms:created>
  <dcterms:modified xsi:type="dcterms:W3CDTF">2023-10-30T13:29:00Z</dcterms:modified>
</cp:coreProperties>
</file>